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F" w:rsidRPr="004642A7" w:rsidRDefault="0081473F" w:rsidP="0081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ПОВЕДЕНИЯ, ЧТОБЫ НЕ СТАТЬ ЖЕРТВОЙ ВОРОВСТВА И МОШЕННИЧЕСТВА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 не оставляйте ценные вещи без присмотра.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Избегайте ношения брюк с широкими карманами и хранения в них денег.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 не доставайте деньги из сумочки в многолюдных местах, не хвастайтесь, что у вас их много.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Девушки-подростки должны носить сумочку с деньгами и дорогими вещами перед собой, придерживая ее рукой. Все застежки должны быть закрыты. Во время покупок не расставайтесь с сумочкой.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Самый безопасный способ носить наличные деньги или другие ценные вещи - сумка или кошелек, которые можно повесить на шею и закрыть одеждой.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Имейте при себе небольшое количество наличных денег, храните их во внутреннем кармане пиджака.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носите бумажник в заднем кармане брюк, не зря воры называют его «чужой карман».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Находясь в толпе, держите сумку в руках так, чтобы ее нельзя было открыть или разрезать лезвием.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14" w:righ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24" w:right="1766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Избегайте рукопожатий с незнакомыми людьми.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2352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b/>
          <w:bCs/>
          <w:color w:val="339966"/>
          <w:u w:val="single"/>
          <w:lang w:eastAsia="ru-RU"/>
        </w:rPr>
        <w:t>ПОЛЕЗНЫЕ СОВЕТЫ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Никогда не нарушайте Закон.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 допускайте мысль о том, что можно быстро разбогатеть, кого-либо перехитрить, обыграть или обмануть. Рассматривайте быстрый успех, везение как сигнал опасности.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righ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Избегайте случайных знакомств и контактов, не поддерживайте разговоры с прохожими и попутчиками, не открывайте им свои планы и возможности, не давайте адреса и телефоны незнакомым людям.</w:t>
      </w:r>
    </w:p>
    <w:p w:rsidR="0081473F" w:rsidRPr="004642A7" w:rsidRDefault="0081473F" w:rsidP="0081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наделать много непоправимых ошибок.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lang w:eastAsia="ru-RU"/>
        </w:rPr>
        <w:t>*Если вы подверглись воздействию вора или мошенника, незамедлительно сообщите об этом в милицию. Вероятность того, что злоумышленников задержат сразу после совершения преступления, очень велика.</w:t>
      </w:r>
    </w:p>
    <w:p w:rsidR="0081473F" w:rsidRPr="004642A7" w:rsidRDefault="0081473F" w:rsidP="0081473F">
      <w:pPr>
        <w:shd w:val="clear" w:color="auto" w:fill="FFFFFF"/>
        <w:spacing w:after="0" w:line="240" w:lineRule="auto"/>
        <w:ind w:right="24"/>
        <w:rPr>
          <w:rFonts w:ascii="Arial" w:eastAsia="Times New Roman" w:hAnsi="Arial" w:cs="Arial"/>
          <w:color w:val="000000"/>
          <w:lang w:eastAsia="ru-RU"/>
        </w:rPr>
      </w:pPr>
      <w:r w:rsidRPr="00464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</w:t>
      </w:r>
    </w:p>
    <w:p w:rsidR="00D45B02" w:rsidRDefault="00D45B02">
      <w:bookmarkStart w:id="0" w:name="_GoBack"/>
      <w:bookmarkEnd w:id="0"/>
    </w:p>
    <w:sectPr w:rsidR="00D4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F"/>
    <w:rsid w:val="0081473F"/>
    <w:rsid w:val="00A061E6"/>
    <w:rsid w:val="00C34C2A"/>
    <w:rsid w:val="00D4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onlyhonest</dc:creator>
  <cp:lastModifiedBy>onlyhonest</cp:lastModifiedBy>
  <cp:revision>1</cp:revision>
  <dcterms:created xsi:type="dcterms:W3CDTF">2017-02-06T13:15:00Z</dcterms:created>
  <dcterms:modified xsi:type="dcterms:W3CDTF">2017-02-06T13:15:00Z</dcterms:modified>
</cp:coreProperties>
</file>